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9B4" w:rsidRDefault="00DA49B4" w:rsidP="00DA49B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Архангельская область</w:t>
      </w:r>
    </w:p>
    <w:p w:rsidR="0009130B" w:rsidRDefault="0009130B" w:rsidP="00DA49B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Шенкурский район</w:t>
      </w:r>
    </w:p>
    <w:p w:rsidR="00DA49B4" w:rsidRDefault="00DA49B4" w:rsidP="00DA49B4">
      <w:pPr>
        <w:jc w:val="center"/>
        <w:rPr>
          <w:b/>
          <w:sz w:val="32"/>
          <w:szCs w:val="32"/>
        </w:rPr>
      </w:pPr>
    </w:p>
    <w:p w:rsidR="00DA49B4" w:rsidRDefault="00DA49B4" w:rsidP="00DA49B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Муниципальное образование</w:t>
      </w:r>
    </w:p>
    <w:p w:rsidR="00DA49B4" w:rsidRDefault="00DA49B4" w:rsidP="00DA49B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</w:t>
      </w:r>
      <w:proofErr w:type="spellStart"/>
      <w:r>
        <w:rPr>
          <w:b/>
          <w:sz w:val="32"/>
          <w:szCs w:val="32"/>
        </w:rPr>
        <w:t>Усть-Паденьгское</w:t>
      </w:r>
      <w:proofErr w:type="spellEnd"/>
      <w:r>
        <w:rPr>
          <w:b/>
          <w:sz w:val="32"/>
          <w:szCs w:val="32"/>
        </w:rPr>
        <w:t>»</w:t>
      </w:r>
    </w:p>
    <w:p w:rsidR="00DA49B4" w:rsidRDefault="00DA49B4" w:rsidP="00DA49B4">
      <w:pPr>
        <w:jc w:val="center"/>
        <w:rPr>
          <w:b/>
          <w:sz w:val="32"/>
          <w:szCs w:val="32"/>
        </w:rPr>
      </w:pPr>
    </w:p>
    <w:p w:rsidR="00DA49B4" w:rsidRDefault="00DA49B4" w:rsidP="00DA49B4">
      <w:pPr>
        <w:jc w:val="center"/>
        <w:rPr>
          <w:b/>
          <w:sz w:val="32"/>
          <w:szCs w:val="32"/>
        </w:rPr>
      </w:pPr>
    </w:p>
    <w:p w:rsidR="00DA49B4" w:rsidRDefault="0009130B" w:rsidP="00DA49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DA49B4" w:rsidRDefault="00DA49B4" w:rsidP="00DA49B4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DA49B4" w:rsidRPr="00993280" w:rsidRDefault="00DA49B4" w:rsidP="00DA49B4">
      <w:pPr>
        <w:jc w:val="center"/>
        <w:rPr>
          <w:sz w:val="28"/>
          <w:szCs w:val="28"/>
        </w:rPr>
      </w:pPr>
      <w:r w:rsidRPr="00993280">
        <w:rPr>
          <w:sz w:val="28"/>
          <w:szCs w:val="28"/>
        </w:rPr>
        <w:t>«</w:t>
      </w:r>
      <w:r w:rsidR="0009130B" w:rsidRPr="00993280">
        <w:rPr>
          <w:sz w:val="28"/>
          <w:szCs w:val="28"/>
          <w:u w:val="single"/>
        </w:rPr>
        <w:t>1</w:t>
      </w:r>
      <w:r w:rsidRPr="00993280">
        <w:rPr>
          <w:sz w:val="28"/>
          <w:szCs w:val="28"/>
          <w:u w:val="single"/>
        </w:rPr>
        <w:t>4</w:t>
      </w:r>
      <w:r w:rsidRPr="00993280">
        <w:rPr>
          <w:sz w:val="28"/>
          <w:szCs w:val="28"/>
        </w:rPr>
        <w:t>»</w:t>
      </w:r>
      <w:r w:rsidR="00993280">
        <w:rPr>
          <w:sz w:val="28"/>
          <w:szCs w:val="28"/>
        </w:rPr>
        <w:t xml:space="preserve">  </w:t>
      </w:r>
      <w:r w:rsidR="0009130B" w:rsidRPr="00993280">
        <w:rPr>
          <w:sz w:val="28"/>
          <w:szCs w:val="28"/>
          <w:u w:val="single"/>
        </w:rPr>
        <w:t xml:space="preserve">марта </w:t>
      </w:r>
      <w:r w:rsidRPr="00993280">
        <w:rPr>
          <w:sz w:val="28"/>
          <w:szCs w:val="28"/>
        </w:rPr>
        <w:t xml:space="preserve">  2016 года  № </w:t>
      </w:r>
      <w:r w:rsidR="00993280">
        <w:rPr>
          <w:sz w:val="28"/>
          <w:szCs w:val="28"/>
        </w:rPr>
        <w:t xml:space="preserve"> 17</w:t>
      </w:r>
    </w:p>
    <w:p w:rsidR="00DA49B4" w:rsidRDefault="00DA49B4" w:rsidP="00DA49B4">
      <w:pPr>
        <w:tabs>
          <w:tab w:val="left" w:pos="4125"/>
        </w:tabs>
      </w:pPr>
      <w:r>
        <w:tab/>
      </w:r>
    </w:p>
    <w:p w:rsidR="00DA49B4" w:rsidRDefault="00DA49B4" w:rsidP="00DA49B4">
      <w:pPr>
        <w:tabs>
          <w:tab w:val="left" w:pos="4125"/>
        </w:tabs>
        <w:jc w:val="center"/>
      </w:pPr>
    </w:p>
    <w:p w:rsidR="00DA49B4" w:rsidRDefault="000068AC" w:rsidP="00F2086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признании </w:t>
      </w:r>
      <w:proofErr w:type="gramStart"/>
      <w:r>
        <w:rPr>
          <w:b/>
          <w:sz w:val="28"/>
          <w:szCs w:val="28"/>
        </w:rPr>
        <w:t>утратившими</w:t>
      </w:r>
      <w:proofErr w:type="gramEnd"/>
      <w:r>
        <w:rPr>
          <w:b/>
          <w:sz w:val="28"/>
          <w:szCs w:val="28"/>
        </w:rPr>
        <w:t xml:space="preserve"> силу </w:t>
      </w:r>
      <w:r w:rsidR="00F2086A">
        <w:rPr>
          <w:b/>
          <w:sz w:val="28"/>
          <w:szCs w:val="28"/>
        </w:rPr>
        <w:t>распоряжений.</w:t>
      </w:r>
      <w:r w:rsidR="0009130B">
        <w:rPr>
          <w:b/>
          <w:sz w:val="28"/>
          <w:szCs w:val="28"/>
        </w:rPr>
        <w:t xml:space="preserve"> </w:t>
      </w:r>
    </w:p>
    <w:p w:rsidR="008169D1" w:rsidRDefault="008169D1" w:rsidP="00DA49B4">
      <w:pPr>
        <w:ind w:firstLine="540"/>
        <w:jc w:val="center"/>
        <w:outlineLvl w:val="0"/>
        <w:rPr>
          <w:b/>
          <w:sz w:val="28"/>
          <w:szCs w:val="28"/>
        </w:rPr>
      </w:pPr>
    </w:p>
    <w:p w:rsidR="00DA49B4" w:rsidRDefault="00DA49B4" w:rsidP="00DA49B4"/>
    <w:p w:rsidR="00DA49B4" w:rsidRDefault="00993280" w:rsidP="00DA49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A49B4">
        <w:rPr>
          <w:sz w:val="28"/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09130B">
        <w:rPr>
          <w:sz w:val="28"/>
          <w:szCs w:val="28"/>
        </w:rPr>
        <w:t>Уставом муниципального образования «</w:t>
      </w:r>
      <w:proofErr w:type="spellStart"/>
      <w:r w:rsidR="0009130B">
        <w:rPr>
          <w:sz w:val="28"/>
          <w:szCs w:val="28"/>
        </w:rPr>
        <w:t>Усть-Паденьгское</w:t>
      </w:r>
      <w:proofErr w:type="spellEnd"/>
      <w:r w:rsidR="0009130B">
        <w:rPr>
          <w:sz w:val="28"/>
          <w:szCs w:val="28"/>
        </w:rPr>
        <w:t xml:space="preserve">» </w:t>
      </w:r>
      <w:r w:rsidR="00DA49B4">
        <w:rPr>
          <w:sz w:val="28"/>
          <w:szCs w:val="28"/>
        </w:rPr>
        <w:t>в целях приведения нормативной правовой базы муниципального образования «</w:t>
      </w:r>
      <w:proofErr w:type="spellStart"/>
      <w:r w:rsidR="00DA49B4">
        <w:rPr>
          <w:sz w:val="28"/>
          <w:szCs w:val="28"/>
        </w:rPr>
        <w:t>Усть-Паденьгское</w:t>
      </w:r>
      <w:proofErr w:type="spellEnd"/>
      <w:r w:rsidR="00DA49B4">
        <w:rPr>
          <w:sz w:val="28"/>
          <w:szCs w:val="28"/>
        </w:rPr>
        <w:t>» Шенкурского района Архангельской области в соответствие с действующим законодательством Российской Федерации и законодательством Архангельской области</w:t>
      </w:r>
    </w:p>
    <w:p w:rsidR="00F2086A" w:rsidRDefault="00F2086A" w:rsidP="00F2086A">
      <w:pPr>
        <w:ind w:firstLine="1276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1.Р</w:t>
      </w:r>
      <w:r w:rsidR="00993280" w:rsidRPr="00F2086A">
        <w:rPr>
          <w:sz w:val="28"/>
          <w:szCs w:val="28"/>
        </w:rPr>
        <w:t xml:space="preserve">аспоряжение </w:t>
      </w:r>
      <w:r w:rsidRPr="00F2086A">
        <w:rPr>
          <w:sz w:val="28"/>
          <w:szCs w:val="28"/>
        </w:rPr>
        <w:t>главы</w:t>
      </w:r>
      <w:r w:rsidR="00993280" w:rsidRPr="00F2086A">
        <w:rPr>
          <w:sz w:val="28"/>
          <w:szCs w:val="28"/>
        </w:rPr>
        <w:t xml:space="preserve"> МО «</w:t>
      </w:r>
      <w:proofErr w:type="spellStart"/>
      <w:r w:rsidR="00993280" w:rsidRPr="00F2086A">
        <w:rPr>
          <w:sz w:val="28"/>
          <w:szCs w:val="28"/>
        </w:rPr>
        <w:t>Усть-Паденьгское</w:t>
      </w:r>
      <w:proofErr w:type="spellEnd"/>
      <w:r w:rsidR="00993280" w:rsidRPr="00F2086A">
        <w:rPr>
          <w:sz w:val="28"/>
          <w:szCs w:val="28"/>
        </w:rPr>
        <w:t>» от 21.12.2012 года № 91 «Об утверждении Перечня должностей муниципальной службы в администрации муниципального образования «</w:t>
      </w:r>
      <w:proofErr w:type="spellStart"/>
      <w:r w:rsidR="00993280" w:rsidRPr="00F2086A">
        <w:rPr>
          <w:sz w:val="28"/>
          <w:szCs w:val="28"/>
        </w:rPr>
        <w:t>Усть-Паденьгское</w:t>
      </w:r>
      <w:proofErr w:type="spellEnd"/>
      <w:r w:rsidR="00993280" w:rsidRPr="00F2086A">
        <w:rPr>
          <w:sz w:val="28"/>
          <w:szCs w:val="28"/>
        </w:rPr>
        <w:t>», при назначении на которые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о  доходах, об имуществе и обязательствах имущественного характера своих супруги (супруга) и несовершеннолетних детей»</w:t>
      </w:r>
      <w:r>
        <w:rPr>
          <w:sz w:val="28"/>
          <w:szCs w:val="28"/>
        </w:rPr>
        <w:t xml:space="preserve"> - </w:t>
      </w:r>
      <w:r w:rsidR="000068AC">
        <w:rPr>
          <w:sz w:val="28"/>
          <w:szCs w:val="28"/>
        </w:rPr>
        <w:t>признать утратившим</w:t>
      </w:r>
      <w:proofErr w:type="gramEnd"/>
      <w:r w:rsidR="000068AC">
        <w:rPr>
          <w:sz w:val="28"/>
          <w:szCs w:val="28"/>
        </w:rPr>
        <w:t xml:space="preserve"> силу.</w:t>
      </w:r>
    </w:p>
    <w:p w:rsidR="00993280" w:rsidRPr="00F2086A" w:rsidRDefault="00F2086A" w:rsidP="00F2086A">
      <w:pPr>
        <w:ind w:firstLine="1276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2.Р</w:t>
      </w:r>
      <w:r w:rsidRPr="00F2086A">
        <w:rPr>
          <w:sz w:val="28"/>
          <w:szCs w:val="28"/>
        </w:rPr>
        <w:t>аспоряжение главы МО «</w:t>
      </w:r>
      <w:proofErr w:type="spellStart"/>
      <w:r w:rsidRPr="00F2086A">
        <w:rPr>
          <w:sz w:val="28"/>
          <w:szCs w:val="28"/>
        </w:rPr>
        <w:t>Усть-Паденьгское</w:t>
      </w:r>
      <w:proofErr w:type="spellEnd"/>
      <w:r w:rsidRPr="00F2086A">
        <w:rPr>
          <w:sz w:val="28"/>
          <w:szCs w:val="28"/>
        </w:rPr>
        <w:t>» от 28.06.2013 года № 40 «О внесении изменений в распоряжение главы МО «</w:t>
      </w:r>
      <w:proofErr w:type="spellStart"/>
      <w:r w:rsidRPr="00F2086A">
        <w:rPr>
          <w:sz w:val="28"/>
          <w:szCs w:val="28"/>
        </w:rPr>
        <w:t>Усть-Паденьгское</w:t>
      </w:r>
      <w:proofErr w:type="spellEnd"/>
      <w:r w:rsidRPr="00F2086A">
        <w:rPr>
          <w:sz w:val="28"/>
          <w:szCs w:val="28"/>
        </w:rPr>
        <w:t>» от 21.12.2012 года № 91 «Об утверждении Перечня должностей муниципальной службы в администрации муниципального образования «</w:t>
      </w:r>
      <w:proofErr w:type="spellStart"/>
      <w:r w:rsidRPr="00F2086A">
        <w:rPr>
          <w:sz w:val="28"/>
          <w:szCs w:val="28"/>
        </w:rPr>
        <w:t>Усть-Паденьгское</w:t>
      </w:r>
      <w:proofErr w:type="spellEnd"/>
      <w:r w:rsidRPr="00F2086A">
        <w:rPr>
          <w:sz w:val="28"/>
          <w:szCs w:val="28"/>
        </w:rPr>
        <w:t>», при назначении на которые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о  доходах, об имуществе</w:t>
      </w:r>
      <w:proofErr w:type="gramEnd"/>
      <w:r w:rsidRPr="00F2086A">
        <w:rPr>
          <w:sz w:val="28"/>
          <w:szCs w:val="28"/>
        </w:rPr>
        <w:t xml:space="preserve"> и </w:t>
      </w:r>
      <w:proofErr w:type="gramStart"/>
      <w:r w:rsidRPr="00F2086A">
        <w:rPr>
          <w:sz w:val="28"/>
          <w:szCs w:val="28"/>
        </w:rPr>
        <w:t>обязательствах</w:t>
      </w:r>
      <w:proofErr w:type="gramEnd"/>
      <w:r w:rsidRPr="00F2086A">
        <w:rPr>
          <w:sz w:val="28"/>
          <w:szCs w:val="28"/>
        </w:rPr>
        <w:t xml:space="preserve"> имущественного характера своих супруги (супруга) и несовершеннолетних детей»»</w:t>
      </w:r>
      <w:r>
        <w:rPr>
          <w:sz w:val="28"/>
          <w:szCs w:val="28"/>
        </w:rPr>
        <w:t xml:space="preserve"> - </w:t>
      </w:r>
      <w:r w:rsidR="000068AC">
        <w:rPr>
          <w:sz w:val="28"/>
          <w:szCs w:val="28"/>
        </w:rPr>
        <w:t>признать утратившим силу</w:t>
      </w:r>
    </w:p>
    <w:p w:rsidR="00DA49B4" w:rsidRDefault="00DA49B4" w:rsidP="00993280">
      <w:pPr>
        <w:ind w:firstLine="540"/>
        <w:jc w:val="both"/>
        <w:outlineLvl w:val="0"/>
        <w:rPr>
          <w:sz w:val="28"/>
          <w:szCs w:val="28"/>
        </w:rPr>
      </w:pPr>
      <w:r w:rsidRPr="00DA49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="00F2086A">
        <w:rPr>
          <w:sz w:val="28"/>
          <w:szCs w:val="28"/>
        </w:rPr>
        <w:t>3</w:t>
      </w:r>
      <w:r>
        <w:rPr>
          <w:sz w:val="28"/>
          <w:szCs w:val="28"/>
        </w:rPr>
        <w:t xml:space="preserve">. Настоящее </w:t>
      </w:r>
      <w:r w:rsidR="00993280">
        <w:rPr>
          <w:sz w:val="28"/>
          <w:szCs w:val="28"/>
        </w:rPr>
        <w:t>распоряжение</w:t>
      </w:r>
      <w:r>
        <w:rPr>
          <w:sz w:val="28"/>
          <w:szCs w:val="28"/>
        </w:rPr>
        <w:t xml:space="preserve"> вступает в силу </w:t>
      </w:r>
      <w:r w:rsidR="00535205">
        <w:rPr>
          <w:sz w:val="28"/>
          <w:szCs w:val="28"/>
        </w:rPr>
        <w:t>с момента подписания.</w:t>
      </w:r>
    </w:p>
    <w:p w:rsidR="00DA49B4" w:rsidRDefault="008169D1" w:rsidP="008169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DA49B4" w:rsidRDefault="00DA49B4" w:rsidP="00DA49B4">
      <w:pPr>
        <w:rPr>
          <w:sz w:val="28"/>
          <w:szCs w:val="28"/>
        </w:rPr>
      </w:pPr>
      <w:r>
        <w:rPr>
          <w:sz w:val="28"/>
          <w:szCs w:val="28"/>
        </w:rPr>
        <w:t xml:space="preserve">Глава МО </w:t>
      </w:r>
    </w:p>
    <w:p w:rsidR="00554DB6" w:rsidRDefault="00DA49B4"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                                                                 Софронова Л.А</w:t>
      </w:r>
    </w:p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41EF0"/>
    <w:multiLevelType w:val="hybridMultilevel"/>
    <w:tmpl w:val="4ADE8BE8"/>
    <w:lvl w:ilvl="0" w:tplc="02D29FF6">
      <w:start w:val="1"/>
      <w:numFmt w:val="decimal"/>
      <w:lvlText w:val="%1."/>
      <w:lvlJc w:val="left"/>
      <w:pPr>
        <w:ind w:left="159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">
    <w:nsid w:val="163944C5"/>
    <w:multiLevelType w:val="hybridMultilevel"/>
    <w:tmpl w:val="95B608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814229"/>
    <w:multiLevelType w:val="hybridMultilevel"/>
    <w:tmpl w:val="BEC8B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49B4"/>
    <w:rsid w:val="000068AC"/>
    <w:rsid w:val="0009130B"/>
    <w:rsid w:val="00092070"/>
    <w:rsid w:val="001106D1"/>
    <w:rsid w:val="00535205"/>
    <w:rsid w:val="0055260B"/>
    <w:rsid w:val="00554DB6"/>
    <w:rsid w:val="0064326B"/>
    <w:rsid w:val="00682EBD"/>
    <w:rsid w:val="00746A3B"/>
    <w:rsid w:val="00750D14"/>
    <w:rsid w:val="008169D1"/>
    <w:rsid w:val="00993280"/>
    <w:rsid w:val="00BB468C"/>
    <w:rsid w:val="00DA49B4"/>
    <w:rsid w:val="00E310FD"/>
    <w:rsid w:val="00F20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B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DA49B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DA49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9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2016-03-31T08:12:00Z</cp:lastPrinted>
  <dcterms:created xsi:type="dcterms:W3CDTF">2016-02-25T07:40:00Z</dcterms:created>
  <dcterms:modified xsi:type="dcterms:W3CDTF">2016-03-31T08:12:00Z</dcterms:modified>
</cp:coreProperties>
</file>